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CB" w:rsidRPr="00CA575F" w:rsidRDefault="003F30A0" w:rsidP="00CA57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575F">
        <w:rPr>
          <w:rFonts w:ascii="Times New Roman" w:hAnsi="Times New Roman" w:cs="Times New Roman"/>
          <w:b/>
          <w:sz w:val="36"/>
          <w:szCs w:val="36"/>
        </w:rPr>
        <w:t>Начальное общее образование</w:t>
      </w:r>
    </w:p>
    <w:p w:rsidR="00CA575F" w:rsidRPr="002901F7" w:rsidRDefault="00CA575F" w:rsidP="00290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092"/>
        <w:gridCol w:w="858"/>
        <w:gridCol w:w="7791"/>
        <w:gridCol w:w="4251"/>
      </w:tblGrid>
      <w:tr w:rsidR="00A10D53" w:rsidRPr="002901F7" w:rsidTr="00A10D53">
        <w:tc>
          <w:tcPr>
            <w:tcW w:w="14992" w:type="dxa"/>
            <w:gridSpan w:val="4"/>
            <w:shd w:val="clear" w:color="auto" w:fill="DDD9C3" w:themeFill="background2" w:themeFillShade="E6"/>
          </w:tcPr>
          <w:p w:rsidR="00A10D53" w:rsidRPr="00A10D53" w:rsidRDefault="00A10D53" w:rsidP="00290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ФИЛОЛОГИЯ</w:t>
            </w:r>
          </w:p>
        </w:tc>
      </w:tr>
      <w:tr w:rsidR="003F30A0" w:rsidRPr="002901F7" w:rsidTr="00A10D53">
        <w:tc>
          <w:tcPr>
            <w:tcW w:w="2092" w:type="dxa"/>
          </w:tcPr>
          <w:p w:rsidR="00A10D53" w:rsidRPr="00801EF0" w:rsidRDefault="003F30A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3F30A0" w:rsidRPr="00801EF0" w:rsidRDefault="003F30A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3F30A0" w:rsidRPr="00A10D53" w:rsidRDefault="003F30A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91" w:type="dxa"/>
          </w:tcPr>
          <w:p w:rsidR="00A10D53" w:rsidRDefault="003F30A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Реализуемые предметные и (или) авторские программы </w:t>
            </w:r>
          </w:p>
          <w:p w:rsidR="003F30A0" w:rsidRPr="00A10D53" w:rsidRDefault="003F30A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(автор, название, издательс</w:t>
            </w:r>
            <w:r w:rsidR="00F45A89"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тво, </w:t>
            </w: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  <w:r w:rsidR="00F45A89"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1" w:type="dxa"/>
          </w:tcPr>
          <w:p w:rsidR="003F30A0" w:rsidRPr="00A10D53" w:rsidRDefault="00F45A89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учебники</w:t>
            </w:r>
            <w:r w:rsidR="00AB61E6"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(автор, название, издательство, год издания)</w:t>
            </w:r>
          </w:p>
        </w:tc>
      </w:tr>
      <w:tr w:rsidR="007D7379" w:rsidRPr="002901F7" w:rsidTr="00A10D53">
        <w:tc>
          <w:tcPr>
            <w:tcW w:w="2092" w:type="dxa"/>
            <w:vMerge w:val="restart"/>
          </w:tcPr>
          <w:p w:rsidR="007D7379" w:rsidRPr="00801EF0" w:rsidRDefault="007D7379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D7379" w:rsidRPr="00A10D53" w:rsidRDefault="007D7379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7D7379" w:rsidRPr="00801EF0" w:rsidRDefault="007D7379" w:rsidP="002901F7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русскому языку).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7D7379" w:rsidRPr="00801EF0" w:rsidRDefault="007D7379" w:rsidP="002901F7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русскому языку. Обучение грамоте.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Н.Г.Агаркова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Н.М.Лаврова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 Систематический курс русского языка.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М.Л.Каленчук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Н.И.Чуракова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и др./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7D7379" w:rsidRPr="00801EF0" w:rsidRDefault="00117451" w:rsidP="002901F7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Агарков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Ю.А. </w:t>
            </w:r>
            <w:r w:rsidR="00CA575F" w:rsidRPr="00801EF0">
              <w:rPr>
                <w:rFonts w:ascii="Times New Roman" w:hAnsi="Times New Roman" w:cs="Times New Roman"/>
              </w:rPr>
              <w:t>Азбука. 1 класс: Учебник по обу</w:t>
            </w:r>
            <w:r w:rsidRPr="00801EF0">
              <w:rPr>
                <w:rFonts w:ascii="Times New Roman" w:hAnsi="Times New Roman" w:cs="Times New Roman"/>
              </w:rPr>
              <w:t xml:space="preserve">чению грамоте и чтению. Под ред. М.Л.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801EF0">
              <w:rPr>
                <w:rFonts w:ascii="Times New Roman" w:hAnsi="Times New Roman" w:cs="Times New Roman"/>
              </w:rPr>
              <w:t>. — М.: А</w:t>
            </w:r>
            <w:r w:rsidR="00AB61E6" w:rsidRPr="00801EF0">
              <w:rPr>
                <w:rFonts w:ascii="Times New Roman" w:hAnsi="Times New Roman" w:cs="Times New Roman"/>
              </w:rPr>
              <w:t>кадем</w:t>
            </w:r>
            <w:r w:rsidRPr="00801EF0">
              <w:rPr>
                <w:rFonts w:ascii="Times New Roman" w:hAnsi="Times New Roman" w:cs="Times New Roman"/>
              </w:rPr>
              <w:t>книга/Учебник</w:t>
            </w:r>
            <w:r w:rsidR="00F641EE">
              <w:rPr>
                <w:rFonts w:ascii="Times New Roman" w:hAnsi="Times New Roman" w:cs="Times New Roman"/>
              </w:rPr>
              <w:t>, 2014</w:t>
            </w:r>
          </w:p>
          <w:p w:rsidR="00CA575F" w:rsidRPr="00801EF0" w:rsidRDefault="00CA575F" w:rsidP="002901F7">
            <w:pPr>
              <w:rPr>
                <w:rFonts w:ascii="Times New Roman" w:hAnsi="Times New Roman" w:cs="Times New Roman"/>
              </w:rPr>
            </w:pPr>
          </w:p>
          <w:p w:rsidR="00126909" w:rsidRPr="00801EF0" w:rsidRDefault="00126909" w:rsidP="002901F7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 Русский язы</w:t>
            </w:r>
            <w:r w:rsidR="00604FA6">
              <w:rPr>
                <w:rFonts w:ascii="Times New Roman" w:hAnsi="Times New Roman" w:cs="Times New Roman"/>
              </w:rPr>
              <w:t>к. 1 класс: Учебник. — М.: Ака</w:t>
            </w:r>
            <w:r w:rsidRPr="00801EF0">
              <w:rPr>
                <w:rFonts w:ascii="Times New Roman" w:hAnsi="Times New Roman" w:cs="Times New Roman"/>
              </w:rPr>
              <w:t>демкнига/Учебник</w:t>
            </w:r>
            <w:r w:rsidR="00F641EE">
              <w:rPr>
                <w:rFonts w:ascii="Times New Roman" w:hAnsi="Times New Roman" w:cs="Times New Roman"/>
              </w:rPr>
              <w:t>, 2014</w:t>
            </w:r>
          </w:p>
        </w:tc>
      </w:tr>
      <w:tr w:rsidR="007D7379" w:rsidRPr="002901F7" w:rsidTr="00A10D53">
        <w:tc>
          <w:tcPr>
            <w:tcW w:w="2092" w:type="dxa"/>
            <w:vMerge/>
          </w:tcPr>
          <w:p w:rsidR="007D7379" w:rsidRPr="002901F7" w:rsidRDefault="007D7379" w:rsidP="0029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D7379" w:rsidRPr="00A10D53" w:rsidRDefault="007D7379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7D7379" w:rsidRPr="00801EF0" w:rsidRDefault="007D7379" w:rsidP="002901F7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русскому языку).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7D7379" w:rsidRPr="00801EF0" w:rsidRDefault="007D7379" w:rsidP="002901F7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русскому языку. Систематический курс русского языка.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М.Л.Каленчук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Н.И.Чуракова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и др./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7D7379" w:rsidRPr="00801EF0" w:rsidRDefault="00126909" w:rsidP="002901F7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 Русский язык. 2</w:t>
            </w:r>
            <w:r w:rsidR="00AB61E6" w:rsidRPr="00801EF0">
              <w:rPr>
                <w:rFonts w:ascii="Times New Roman" w:hAnsi="Times New Roman" w:cs="Times New Roman"/>
              </w:rPr>
              <w:t xml:space="preserve"> класс: Учебник. В 3 ч. </w:t>
            </w:r>
            <w:r w:rsidRPr="00801EF0">
              <w:rPr>
                <w:rFonts w:ascii="Times New Roman" w:hAnsi="Times New Roman" w:cs="Times New Roman"/>
              </w:rPr>
              <w:t xml:space="preserve"> — М.: Академкнига/Учебник</w:t>
            </w:r>
            <w:r w:rsidR="00F641EE">
              <w:rPr>
                <w:rFonts w:ascii="Times New Roman" w:hAnsi="Times New Roman" w:cs="Times New Roman"/>
              </w:rPr>
              <w:t>, 2012</w:t>
            </w:r>
          </w:p>
        </w:tc>
      </w:tr>
      <w:tr w:rsidR="007D7379" w:rsidRPr="002901F7" w:rsidTr="00A10D53">
        <w:tc>
          <w:tcPr>
            <w:tcW w:w="2092" w:type="dxa"/>
            <w:vMerge/>
          </w:tcPr>
          <w:p w:rsidR="007D7379" w:rsidRPr="002901F7" w:rsidRDefault="007D7379" w:rsidP="0029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D7379" w:rsidRPr="00A10D53" w:rsidRDefault="007D7379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7D7379" w:rsidRPr="00801EF0" w:rsidRDefault="007D7379" w:rsidP="002901F7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русскому языку).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7D7379" w:rsidRPr="00801EF0" w:rsidRDefault="007D7379" w:rsidP="002901F7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русскому языку. Систематический курс русского языка.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М.Л.Каленчук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Н.И.Чуракова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и др./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7D7379" w:rsidRPr="00801EF0" w:rsidRDefault="00126909" w:rsidP="002901F7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М.Л.,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Т.А. Русский язык. </w:t>
            </w:r>
            <w:r w:rsidR="00AB61E6" w:rsidRPr="00801EF0">
              <w:rPr>
                <w:rFonts w:ascii="Times New Roman" w:hAnsi="Times New Roman" w:cs="Times New Roman"/>
              </w:rPr>
              <w:t xml:space="preserve">3 класс: Учебник. В 3 ч. </w:t>
            </w:r>
            <w:r w:rsidRPr="00801EF0">
              <w:rPr>
                <w:rFonts w:ascii="Times New Roman" w:hAnsi="Times New Roman" w:cs="Times New Roman"/>
              </w:rPr>
              <w:t xml:space="preserve"> — М.: Академкнига/Учебник</w:t>
            </w:r>
            <w:r w:rsidR="001355EA">
              <w:rPr>
                <w:rFonts w:ascii="Times New Roman" w:hAnsi="Times New Roman" w:cs="Times New Roman"/>
              </w:rPr>
              <w:t>, 2013</w:t>
            </w:r>
          </w:p>
        </w:tc>
      </w:tr>
      <w:tr w:rsidR="007D7379" w:rsidRPr="002901F7" w:rsidTr="00A10D53">
        <w:tc>
          <w:tcPr>
            <w:tcW w:w="2092" w:type="dxa"/>
            <w:vMerge/>
          </w:tcPr>
          <w:p w:rsidR="007D7379" w:rsidRPr="002901F7" w:rsidRDefault="007D7379" w:rsidP="0029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D7379" w:rsidRPr="00A10D53" w:rsidRDefault="007D7379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7D7379" w:rsidRPr="00801EF0" w:rsidRDefault="007D7379" w:rsidP="002901F7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русскому языку).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7D7379" w:rsidRPr="00801EF0" w:rsidRDefault="007D7379" w:rsidP="002901F7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русскому языку. Систематический курс русского языка. </w:t>
            </w:r>
            <w:proofErr w:type="spellStart"/>
            <w:r w:rsidR="00BF11E5" w:rsidRPr="00801EF0">
              <w:rPr>
                <w:rFonts w:ascii="Times New Roman" w:hAnsi="Times New Roman" w:cs="Times New Roman"/>
                <w:color w:val="000000"/>
              </w:rPr>
              <w:t>М.Л.Каленчук</w:t>
            </w:r>
            <w:proofErr w:type="spellEnd"/>
            <w:r w:rsidR="00BF11E5"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F11E5" w:rsidRPr="00801EF0">
              <w:rPr>
                <w:rFonts w:ascii="Times New Roman" w:hAnsi="Times New Roman" w:cs="Times New Roman"/>
                <w:color w:val="000000"/>
              </w:rPr>
              <w:t>Н.А</w:t>
            </w:r>
            <w:r w:rsidRPr="00801EF0">
              <w:rPr>
                <w:rFonts w:ascii="Times New Roman" w:hAnsi="Times New Roman" w:cs="Times New Roman"/>
                <w:color w:val="000000"/>
              </w:rPr>
              <w:t>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и др./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7D7379" w:rsidRPr="00801EF0" w:rsidRDefault="00126909" w:rsidP="002901F7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М.Л.,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Т.А. Русский язык. 4</w:t>
            </w:r>
            <w:r w:rsidR="00AB61E6" w:rsidRPr="00801EF0">
              <w:rPr>
                <w:rFonts w:ascii="Times New Roman" w:hAnsi="Times New Roman" w:cs="Times New Roman"/>
              </w:rPr>
              <w:t xml:space="preserve"> класс: Учебник. В 3 ч. </w:t>
            </w:r>
            <w:r w:rsidRPr="00801EF0">
              <w:rPr>
                <w:rFonts w:ascii="Times New Roman" w:hAnsi="Times New Roman" w:cs="Times New Roman"/>
              </w:rPr>
              <w:t xml:space="preserve"> — М.: Академкнига/Учебник</w:t>
            </w:r>
            <w:r w:rsidR="009041C4">
              <w:rPr>
                <w:rFonts w:ascii="Times New Roman" w:hAnsi="Times New Roman" w:cs="Times New Roman"/>
              </w:rPr>
              <w:t>, 2012</w:t>
            </w:r>
          </w:p>
        </w:tc>
      </w:tr>
      <w:tr w:rsidR="00A10D53" w:rsidRPr="002901F7" w:rsidTr="00A10D53">
        <w:tc>
          <w:tcPr>
            <w:tcW w:w="2092" w:type="dxa"/>
            <w:vMerge w:val="restart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A10D53" w:rsidRPr="00801EF0" w:rsidRDefault="00A10D53" w:rsidP="001F69EE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литературному чтению).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литературному чтению.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Н.А.Чуракова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О.В.Малаховская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lastRenderedPageBreak/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lastRenderedPageBreak/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 Литературное чтение. 1 класс: Учебник. — М.: Академкнига/Учебник, 2011.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A10D53" w:rsidRPr="00801EF0" w:rsidRDefault="00A10D53" w:rsidP="001F69EE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литературному чтению).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литературному чтению.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Н.А.Чуракова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О.В.Малаховская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 Литературное чтение. 2 класс. В 2 ч.: Учебник. — М.: Академкнига/Учебник</w:t>
            </w:r>
            <w:r w:rsidR="00F641EE">
              <w:rPr>
                <w:rFonts w:ascii="Times New Roman" w:hAnsi="Times New Roman" w:cs="Times New Roman"/>
              </w:rPr>
              <w:t>, 2012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A10D53" w:rsidRPr="00801EF0" w:rsidRDefault="00A10D53" w:rsidP="001F69EE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литературному чтению).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литературному чтению.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Н.А.Чуракова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О.В.Малаховская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 Литературное чтение. 3 класс. В 2 ч.: Учебник. — М.: Академкнига/Учебник</w:t>
            </w:r>
            <w:r w:rsidR="001355EA">
              <w:rPr>
                <w:rFonts w:ascii="Times New Roman" w:hAnsi="Times New Roman" w:cs="Times New Roman"/>
              </w:rPr>
              <w:t>, 2013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A10D53" w:rsidRPr="00801EF0" w:rsidRDefault="00A10D53" w:rsidP="001F69EE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литературному чтению).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литературному чтению.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Н.А.Чуракова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О.В.Малаховская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1F69EE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Н.А. Литературное чтение. 4 класс. В 2 ч.: Учебник. — М.: Академкнига/Учебник</w:t>
            </w:r>
            <w:r w:rsidR="009041C4">
              <w:rPr>
                <w:rFonts w:ascii="Times New Roman" w:hAnsi="Times New Roman" w:cs="Times New Roman"/>
              </w:rPr>
              <w:t>, 2012</w:t>
            </w:r>
          </w:p>
        </w:tc>
      </w:tr>
      <w:tr w:rsidR="00801EF0" w:rsidRPr="002901F7" w:rsidTr="00A10D53">
        <w:tc>
          <w:tcPr>
            <w:tcW w:w="2092" w:type="dxa"/>
            <w:vMerge w:val="restart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858" w:type="dxa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801EF0" w:rsidRPr="007B1B4B" w:rsidRDefault="007B1B4B" w:rsidP="00A52B16">
            <w:pPr>
              <w:rPr>
                <w:rFonts w:ascii="Times New Roman" w:hAnsi="Times New Roman" w:cs="Times New Roman"/>
              </w:rPr>
            </w:pPr>
            <w:r w:rsidRPr="007B1B4B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общеобразовательных учреждений «Английский язык. 2-4 классы» авторов 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Н.И.Быковой и М.Д.Поспеловой.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М.: 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росвещение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>, 2011</w:t>
            </w:r>
          </w:p>
        </w:tc>
        <w:tc>
          <w:tcPr>
            <w:tcW w:w="4251" w:type="dxa"/>
          </w:tcPr>
          <w:p w:rsidR="00801EF0" w:rsidRPr="00944041" w:rsidRDefault="00944041" w:rsidP="00A52B16">
            <w:pPr>
              <w:rPr>
                <w:rFonts w:ascii="Times New Roman" w:hAnsi="Times New Roman" w:cs="Times New Roman"/>
              </w:rPr>
            </w:pPr>
            <w:r w:rsidRPr="00944041">
              <w:rPr>
                <w:rFonts w:ascii="Times New Roman" w:hAnsi="Times New Roman" w:cs="Times New Roman"/>
              </w:rPr>
              <w:t>Быкова Н.И., Дули Д., Поспелова М. Д. и др. Английский язык. В 2-х ч. 2 класс. – М.: Просвещение, 2014</w:t>
            </w: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2901F7" w:rsidRDefault="00801EF0" w:rsidP="00A5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801EF0" w:rsidRPr="007B1B4B" w:rsidRDefault="007B1B4B" w:rsidP="00A52B16">
            <w:pPr>
              <w:rPr>
                <w:rFonts w:ascii="Times New Roman" w:hAnsi="Times New Roman" w:cs="Times New Roman"/>
              </w:rPr>
            </w:pPr>
            <w:r w:rsidRPr="007B1B4B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общеобразовательных учреждений «Английский язык. 2-4 классы» авторов 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Н.И.Быковой и М.Д.Поспеловой.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М.: 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росвещение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>, 2011</w:t>
            </w:r>
          </w:p>
        </w:tc>
        <w:tc>
          <w:tcPr>
            <w:tcW w:w="4251" w:type="dxa"/>
          </w:tcPr>
          <w:p w:rsidR="00801EF0" w:rsidRPr="00944041" w:rsidRDefault="00944041" w:rsidP="00A52B16">
            <w:pPr>
              <w:rPr>
                <w:rFonts w:ascii="Times New Roman" w:hAnsi="Times New Roman" w:cs="Times New Roman"/>
              </w:rPr>
            </w:pPr>
            <w:r w:rsidRPr="00944041">
              <w:rPr>
                <w:rFonts w:ascii="Times New Roman" w:hAnsi="Times New Roman" w:cs="Times New Roman"/>
              </w:rPr>
              <w:t xml:space="preserve">Быкова Н И., Дули Д., Поспелова М. Д. и др. Английский язык 3 класс. – М.: Просвещение, 2015 </w:t>
            </w: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2901F7" w:rsidRDefault="00801EF0" w:rsidP="00A5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801EF0" w:rsidRPr="007B1B4B" w:rsidRDefault="007B1B4B" w:rsidP="00A52B16">
            <w:pPr>
              <w:rPr>
                <w:rFonts w:ascii="Times New Roman" w:hAnsi="Times New Roman" w:cs="Times New Roman"/>
              </w:rPr>
            </w:pPr>
            <w:r w:rsidRPr="007B1B4B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общеобразовательных учреждений «Английский язык. 2-4 классы» авторов 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Н.И.Быковой и М.Д.Поспеловой.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М.: 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росвещение</w:t>
            </w:r>
            <w:r w:rsidRPr="007B1B4B">
              <w:rPr>
                <w:rFonts w:ascii="Times New Roman" w:hAnsi="Times New Roman" w:cs="Times New Roman"/>
                <w:bCs/>
                <w:color w:val="000000"/>
                <w:sz w:val="24"/>
              </w:rPr>
              <w:t>, 2011</w:t>
            </w:r>
          </w:p>
        </w:tc>
        <w:tc>
          <w:tcPr>
            <w:tcW w:w="4251" w:type="dxa"/>
          </w:tcPr>
          <w:p w:rsidR="00801EF0" w:rsidRPr="00944041" w:rsidRDefault="00944041" w:rsidP="00A52B16">
            <w:pPr>
              <w:rPr>
                <w:rFonts w:ascii="Times New Roman" w:hAnsi="Times New Roman" w:cs="Times New Roman"/>
              </w:rPr>
            </w:pPr>
            <w:r w:rsidRPr="00944041">
              <w:rPr>
                <w:rFonts w:ascii="Times New Roman" w:hAnsi="Times New Roman" w:cs="Times New Roman"/>
              </w:rPr>
              <w:t xml:space="preserve">Быкова Н И., Дули Д., Поспелова М. Д. и др. Английский язык 4 класс. – М.: Просвещение, 2016 </w:t>
            </w:r>
          </w:p>
        </w:tc>
      </w:tr>
      <w:tr w:rsidR="00A10D53" w:rsidRPr="002901F7" w:rsidTr="00A10D53">
        <w:tc>
          <w:tcPr>
            <w:tcW w:w="14992" w:type="dxa"/>
            <w:gridSpan w:val="4"/>
            <w:shd w:val="clear" w:color="auto" w:fill="DDD9C3" w:themeFill="background2" w:themeFillShade="E6"/>
          </w:tcPr>
          <w:p w:rsidR="00A10D53" w:rsidRPr="00A10D53" w:rsidRDefault="00A10D53" w:rsidP="00A52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МАТЕМАТИКА И ИНФОРМАТИКА</w:t>
            </w:r>
          </w:p>
        </w:tc>
      </w:tr>
      <w:tr w:rsidR="00801EF0" w:rsidRPr="002901F7" w:rsidTr="00A10D53">
        <w:tc>
          <w:tcPr>
            <w:tcW w:w="2092" w:type="dxa"/>
            <w:vMerge w:val="restart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801EF0" w:rsidRPr="00801EF0" w:rsidRDefault="00801EF0" w:rsidP="00877454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математике). В 2 ч. Ч.1 –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Москва.: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математике.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А.Л.Чекин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Р.Г.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>Чекин А.Л. Математика 1 класс: Учебник. В 2 ч. – М.: Академкнига/Учебник, 2013</w:t>
            </w: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801EF0" w:rsidRPr="00801EF0" w:rsidRDefault="00801EF0" w:rsidP="00877454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математике).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математике.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А.Л.Чекин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Р.Г.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</w:t>
            </w:r>
            <w:r w:rsidRPr="00801EF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lastRenderedPageBreak/>
              <w:t>Чекин А.Л. Математика 2 класс: Учебник. В 2 ч. – М.: Академкнига/Учебник</w:t>
            </w:r>
            <w:r w:rsidR="00F641EE">
              <w:rPr>
                <w:rFonts w:ascii="Times New Roman" w:hAnsi="Times New Roman" w:cs="Times New Roman"/>
              </w:rPr>
              <w:t>, 2012</w:t>
            </w: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801EF0" w:rsidRPr="00801EF0" w:rsidRDefault="00801EF0" w:rsidP="00877454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математике).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математике.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А.Л.Чекин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Р.Г.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>Чекин А.Л. Математика 3 класс: Учебник. В 2 ч. – М.: Академкнига/Учебник</w:t>
            </w:r>
            <w:r w:rsidR="001355EA">
              <w:rPr>
                <w:rFonts w:ascii="Times New Roman" w:hAnsi="Times New Roman" w:cs="Times New Roman"/>
              </w:rPr>
              <w:t>, 2013</w:t>
            </w: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801EF0" w:rsidRDefault="00801EF0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801EF0" w:rsidRPr="00801EF0" w:rsidRDefault="00801EF0" w:rsidP="00877454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математике).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математике.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А.Л.Чекин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Р.Г.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877454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>Чекин А.Л. Математика 4 класс: Учебник. В 2 ч. – М.: Академкнига/Учебник</w:t>
            </w:r>
            <w:r w:rsidR="009041C4">
              <w:rPr>
                <w:rFonts w:ascii="Times New Roman" w:hAnsi="Times New Roman" w:cs="Times New Roman"/>
              </w:rPr>
              <w:t>, 2012</w:t>
            </w:r>
          </w:p>
        </w:tc>
      </w:tr>
      <w:tr w:rsidR="00A10D53" w:rsidRPr="002901F7" w:rsidTr="00A10D53">
        <w:tc>
          <w:tcPr>
            <w:tcW w:w="14992" w:type="dxa"/>
            <w:gridSpan w:val="4"/>
            <w:shd w:val="clear" w:color="auto" w:fill="DDD9C3" w:themeFill="background2" w:themeFillShade="E6"/>
          </w:tcPr>
          <w:p w:rsidR="00A10D53" w:rsidRPr="00A10D53" w:rsidRDefault="00A10D53" w:rsidP="00877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ОБЩЕСТВОЗНАНИЕ И ЕСТЕСТВОЗНАНИЕ</w:t>
            </w:r>
          </w:p>
        </w:tc>
      </w:tr>
      <w:tr w:rsidR="00A10D53" w:rsidRPr="002901F7" w:rsidTr="00A10D53">
        <w:tc>
          <w:tcPr>
            <w:tcW w:w="2092" w:type="dxa"/>
            <w:vMerge w:val="restart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A10D53" w:rsidRPr="00801EF0" w:rsidRDefault="00A10D53" w:rsidP="00FD6835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окружающему миру).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окружающему миру. О.Н.Федотова, Г.В.Трофимова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Федотова О.Н. Окружающий мир. 1 класс: учебник /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О.Н.Федотова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801EF0">
              <w:rPr>
                <w:rFonts w:ascii="Times New Roman" w:hAnsi="Times New Roman" w:cs="Times New Roman"/>
              </w:rPr>
              <w:t>. М.: Академкнига/ Учебник, 2011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A10D53" w:rsidRPr="00801EF0" w:rsidRDefault="00A10D53" w:rsidP="00FD6835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окружающему миру).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окружающему миру. О.Н.Федотова, Г.В.Трофимова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Федотова О.Н. Окружающий мир. 2 класс: Учебник. В. 2 ч. /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О.Н.Федотова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801EF0">
              <w:rPr>
                <w:rFonts w:ascii="Times New Roman" w:hAnsi="Times New Roman" w:cs="Times New Roman"/>
              </w:rPr>
              <w:t>. М.: Академкнига/ Учебник</w:t>
            </w:r>
            <w:r w:rsidR="00F641EE">
              <w:rPr>
                <w:rFonts w:ascii="Times New Roman" w:hAnsi="Times New Roman" w:cs="Times New Roman"/>
              </w:rPr>
              <w:t>, 2012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A10D53" w:rsidRPr="00801EF0" w:rsidRDefault="00A10D53" w:rsidP="00FD6835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окружающему миру).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окружающему миру. О.Н.Федотова, Г.В.Трофимова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Федотова О.Н. Окружающий мир. 3 класс: Учебник. В. 2 ч. /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О.Н.Федотова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801EF0">
              <w:rPr>
                <w:rFonts w:ascii="Times New Roman" w:hAnsi="Times New Roman" w:cs="Times New Roman"/>
              </w:rPr>
              <w:t>. М.: Академкнига/ Учебник</w:t>
            </w:r>
            <w:r w:rsidR="001355EA">
              <w:rPr>
                <w:rFonts w:ascii="Times New Roman" w:hAnsi="Times New Roman" w:cs="Times New Roman"/>
              </w:rPr>
              <w:t>, 2013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A10D53" w:rsidRPr="00801EF0" w:rsidRDefault="00A10D53" w:rsidP="00FD6835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окружающему миру). В 2 ч. Ч.1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окружающему миру. О.Н.Федотова, Г.В.Трофимова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A10D53" w:rsidRPr="00801EF0" w:rsidRDefault="00A10D53" w:rsidP="00FD6835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Федотова О.Н. Окружающий мир. 4 класс: Учебник. В. 2 ч. /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О.Н.Федотова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 w:rsidRPr="00801EF0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801EF0">
              <w:rPr>
                <w:rFonts w:ascii="Times New Roman" w:hAnsi="Times New Roman" w:cs="Times New Roman"/>
              </w:rPr>
              <w:t>. М.: Академкнига/ Учебник</w:t>
            </w:r>
            <w:r w:rsidR="009041C4">
              <w:rPr>
                <w:rFonts w:ascii="Times New Roman" w:hAnsi="Times New Roman" w:cs="Times New Roman"/>
              </w:rPr>
              <w:t>, 2012</w:t>
            </w:r>
          </w:p>
        </w:tc>
      </w:tr>
      <w:tr w:rsidR="00A10D53" w:rsidRPr="002901F7" w:rsidTr="00A10D53">
        <w:tc>
          <w:tcPr>
            <w:tcW w:w="14992" w:type="dxa"/>
            <w:gridSpan w:val="4"/>
            <w:shd w:val="clear" w:color="auto" w:fill="DDD9C3" w:themeFill="background2" w:themeFillShade="E6"/>
          </w:tcPr>
          <w:p w:rsidR="00A10D53" w:rsidRPr="00A10D53" w:rsidRDefault="00A10D53" w:rsidP="00FD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ОСНОВЫ РЕЛИГИОЗНЫХ КУЛЬТУР И СВЕТСКОЙ ЭТИКИ</w:t>
            </w:r>
          </w:p>
        </w:tc>
      </w:tr>
      <w:tr w:rsidR="00A10D53" w:rsidRPr="002901F7" w:rsidTr="00801EF0">
        <w:trPr>
          <w:trHeight w:val="1965"/>
        </w:trPr>
        <w:tc>
          <w:tcPr>
            <w:tcW w:w="2092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религиозных культур и светской этики (модуль «Основы светской этики», «Основы православной культуры»)</w:t>
            </w: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A10D53" w:rsidRPr="00801EF0" w:rsidRDefault="00A10D53" w:rsidP="004454B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EF0">
              <w:rPr>
                <w:rFonts w:ascii="Times New Roman" w:eastAsia="Calibri" w:hAnsi="Times New Roman" w:cs="Times New Roman"/>
              </w:rPr>
              <w:t xml:space="preserve"> Основы духовно-нравственной культуры народов России. Основы религиозных культур и светской этики. Программы общеобразовательных учреждений 4-5 классы. /</w:t>
            </w:r>
            <w:r w:rsidRPr="00801EF0">
              <w:rPr>
                <w:rFonts w:ascii="Times New Roman" w:eastAsia="Calibri" w:hAnsi="Times New Roman" w:cs="Times New Roman"/>
                <w:bCs/>
              </w:rPr>
              <w:t xml:space="preserve"> М.Т. </w:t>
            </w:r>
            <w:proofErr w:type="spellStart"/>
            <w:r w:rsidRPr="00801EF0">
              <w:rPr>
                <w:rFonts w:ascii="Times New Roman" w:eastAsia="Calibri" w:hAnsi="Times New Roman" w:cs="Times New Roman"/>
                <w:bCs/>
              </w:rPr>
              <w:t>Студеникин</w:t>
            </w:r>
            <w:proofErr w:type="spellEnd"/>
            <w:r w:rsidRPr="00801EF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01EF0">
              <w:rPr>
                <w:rFonts w:ascii="Times New Roman" w:eastAsia="Calibri" w:hAnsi="Times New Roman" w:cs="Times New Roman"/>
              </w:rPr>
              <w:t xml:space="preserve">– М.: Просвещение, 2012. </w:t>
            </w:r>
          </w:p>
          <w:p w:rsidR="00A10D53" w:rsidRPr="00801EF0" w:rsidRDefault="00A10D53" w:rsidP="004454B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10D53" w:rsidRPr="00801EF0" w:rsidRDefault="00A10D53" w:rsidP="004454B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10D53" w:rsidRPr="00801EF0" w:rsidRDefault="00A10D53" w:rsidP="00A10D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EF0">
              <w:rPr>
                <w:rFonts w:ascii="Times New Roman" w:eastAsia="Calibri" w:hAnsi="Times New Roman" w:cs="Times New Roman"/>
              </w:rPr>
              <w:t xml:space="preserve">Программы общеобразовательных учреждений 4-5 классы. Основы религиозных культур и светской этики. Данилюк А. Я. – М.: Просвещение, 2012. </w:t>
            </w:r>
          </w:p>
        </w:tc>
        <w:tc>
          <w:tcPr>
            <w:tcW w:w="4251" w:type="dxa"/>
          </w:tcPr>
          <w:p w:rsidR="00A10D53" w:rsidRPr="00801EF0" w:rsidRDefault="00A10D53" w:rsidP="004454BA">
            <w:pPr>
              <w:rPr>
                <w:rFonts w:ascii="Times New Roman" w:eastAsia="Calibri" w:hAnsi="Times New Roman" w:cs="Times New Roman"/>
                <w:bCs/>
              </w:rPr>
            </w:pPr>
            <w:r w:rsidRPr="00801EF0">
              <w:rPr>
                <w:rFonts w:ascii="Times New Roman" w:eastAsia="Calibri" w:hAnsi="Times New Roman" w:cs="Times New Roman"/>
                <w:bCs/>
              </w:rPr>
              <w:t xml:space="preserve">М.Т. </w:t>
            </w:r>
            <w:proofErr w:type="spellStart"/>
            <w:r w:rsidRPr="00801EF0">
              <w:rPr>
                <w:rFonts w:ascii="Times New Roman" w:eastAsia="Calibri" w:hAnsi="Times New Roman" w:cs="Times New Roman"/>
                <w:bCs/>
              </w:rPr>
              <w:t>Студеникин</w:t>
            </w:r>
            <w:proofErr w:type="spellEnd"/>
            <w:r w:rsidRPr="00801EF0">
              <w:rPr>
                <w:rFonts w:ascii="Times New Roman" w:eastAsia="Calibri" w:hAnsi="Times New Roman" w:cs="Times New Roman"/>
                <w:bCs/>
              </w:rPr>
              <w:t xml:space="preserve"> «Основы светской этики» 4 класс, 5 класс: учебник для общеобразовательных </w:t>
            </w:r>
            <w:r w:rsidRPr="00801E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01EF0">
              <w:rPr>
                <w:rFonts w:ascii="Times New Roman" w:eastAsia="Calibri" w:hAnsi="Times New Roman" w:cs="Times New Roman"/>
                <w:bCs/>
              </w:rPr>
              <w:t>учреждений – М.: Русское слово, 2013</w:t>
            </w:r>
          </w:p>
          <w:p w:rsidR="00A10D53" w:rsidRPr="00801EF0" w:rsidRDefault="00A10D53" w:rsidP="004454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10D53" w:rsidRPr="00801EF0" w:rsidRDefault="00A10D53" w:rsidP="004454BA">
            <w:pPr>
              <w:rPr>
                <w:rFonts w:ascii="Times New Roman" w:eastAsia="Calibri" w:hAnsi="Times New Roman" w:cs="Times New Roman"/>
              </w:rPr>
            </w:pPr>
            <w:r w:rsidRPr="00801EF0">
              <w:rPr>
                <w:rFonts w:ascii="Times New Roman" w:eastAsia="Calibri" w:hAnsi="Times New Roman" w:cs="Times New Roman"/>
              </w:rPr>
              <w:t>Основы православной культуры». 4 класс. / А.В. Кураев.</w:t>
            </w:r>
            <w:r w:rsidR="009041C4">
              <w:rPr>
                <w:rFonts w:ascii="Times New Roman" w:eastAsia="Calibri" w:hAnsi="Times New Roman" w:cs="Times New Roman"/>
              </w:rPr>
              <w:t>-</w:t>
            </w:r>
            <w:r w:rsidRPr="00801EF0">
              <w:rPr>
                <w:rFonts w:ascii="Times New Roman" w:eastAsia="Calibri" w:hAnsi="Times New Roman" w:cs="Times New Roman"/>
              </w:rPr>
              <w:t xml:space="preserve"> Москва: Просвеще</w:t>
            </w:r>
            <w:r w:rsidR="009041C4">
              <w:rPr>
                <w:rFonts w:ascii="Times New Roman" w:eastAsia="Calibri" w:hAnsi="Times New Roman" w:cs="Times New Roman"/>
              </w:rPr>
              <w:t xml:space="preserve">ние, </w:t>
            </w:r>
            <w:r w:rsidRPr="00801EF0">
              <w:rPr>
                <w:rFonts w:ascii="Times New Roman" w:eastAsia="Calibri" w:hAnsi="Times New Roman" w:cs="Times New Roman"/>
              </w:rPr>
              <w:t>2016.</w:t>
            </w:r>
          </w:p>
        </w:tc>
      </w:tr>
      <w:tr w:rsidR="00A10D53" w:rsidRPr="002901F7" w:rsidTr="00A10D53">
        <w:tc>
          <w:tcPr>
            <w:tcW w:w="14992" w:type="dxa"/>
            <w:gridSpan w:val="4"/>
            <w:shd w:val="clear" w:color="auto" w:fill="DDD9C3" w:themeFill="background2" w:themeFillShade="E6"/>
          </w:tcPr>
          <w:p w:rsidR="00A10D53" w:rsidRPr="00A10D53" w:rsidRDefault="00A10D53" w:rsidP="00445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ИСКУССТВО</w:t>
            </w:r>
          </w:p>
        </w:tc>
      </w:tr>
      <w:tr w:rsidR="00A10D53" w:rsidRPr="002901F7" w:rsidTr="00A10D53">
        <w:tc>
          <w:tcPr>
            <w:tcW w:w="2092" w:type="dxa"/>
            <w:vMerge w:val="restart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A10D53" w:rsidRPr="00801EF0" w:rsidRDefault="00A10D53" w:rsidP="0076761C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изобразительному искусству).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76761C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Изобразительное искусство. Примерная рабочая программа по учебному предмету. 1-4 </w:t>
            </w:r>
            <w:proofErr w:type="spellStart"/>
            <w:proofErr w:type="gramStart"/>
            <w:r w:rsidRPr="00801EF0">
              <w:rPr>
                <w:rFonts w:ascii="Times New Roman" w:hAnsi="Times New Roman" w:cs="Times New Roman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 w:rsidRPr="00801EF0">
              <w:rPr>
                <w:rFonts w:ascii="Times New Roman" w:hAnsi="Times New Roman" w:cs="Times New Roman"/>
              </w:rPr>
              <w:t>И.Э.Кашекова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. -- </w:t>
            </w:r>
            <w:r w:rsidRPr="00801EF0">
              <w:rPr>
                <w:rFonts w:ascii="Times New Roman" w:hAnsi="Times New Roman" w:cs="Times New Roman"/>
                <w:color w:val="000000"/>
              </w:rPr>
              <w:t>М.: Академкнига/ Учебник, 2015.</w:t>
            </w:r>
          </w:p>
        </w:tc>
        <w:tc>
          <w:tcPr>
            <w:tcW w:w="4251" w:type="dxa"/>
          </w:tcPr>
          <w:p w:rsidR="00A10D53" w:rsidRPr="00801EF0" w:rsidRDefault="00A10D53" w:rsidP="0076761C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И.Э.,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Кашеков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А.Л. Изобразительное искусство. Учебник.1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</w:rPr>
              <w:t>.-  М.: Академкнига/ Учебник, 2013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A10D53" w:rsidRPr="00801EF0" w:rsidRDefault="00A10D53" w:rsidP="0076761C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изобразительному искусству).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76761C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Изобразительное искусство. Примерная рабочая программа по учебному предмету. 1-4 </w:t>
            </w:r>
            <w:proofErr w:type="spellStart"/>
            <w:proofErr w:type="gramStart"/>
            <w:r w:rsidRPr="00801EF0">
              <w:rPr>
                <w:rFonts w:ascii="Times New Roman" w:hAnsi="Times New Roman" w:cs="Times New Roman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 w:rsidRPr="00801EF0">
              <w:rPr>
                <w:rFonts w:ascii="Times New Roman" w:hAnsi="Times New Roman" w:cs="Times New Roman"/>
              </w:rPr>
              <w:t>И.Э.Кашекова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. -- </w:t>
            </w:r>
            <w:r w:rsidRPr="00801EF0">
              <w:rPr>
                <w:rFonts w:ascii="Times New Roman" w:hAnsi="Times New Roman" w:cs="Times New Roman"/>
                <w:color w:val="000000"/>
              </w:rPr>
              <w:t>М.: Академкнига/ Учебник, 2015.</w:t>
            </w:r>
          </w:p>
        </w:tc>
        <w:tc>
          <w:tcPr>
            <w:tcW w:w="4251" w:type="dxa"/>
          </w:tcPr>
          <w:p w:rsidR="00A10D53" w:rsidRPr="00801EF0" w:rsidRDefault="00A10D53" w:rsidP="0076761C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И.Э.,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Кашеков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А.Л. Изобразительное искусство. Учебник.2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</w:rPr>
              <w:t>.-  М.: Академкнига/ Учебник</w:t>
            </w:r>
            <w:r w:rsidR="00F641EE">
              <w:rPr>
                <w:rFonts w:ascii="Times New Roman" w:hAnsi="Times New Roman" w:cs="Times New Roman"/>
              </w:rPr>
              <w:t>, 2012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A10D53" w:rsidRPr="00801EF0" w:rsidRDefault="00A10D53" w:rsidP="0076761C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изобразительному искусству).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76761C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Изобразительное искусство. Примерная рабочая программа по учебному предмету. 1-4 </w:t>
            </w:r>
            <w:proofErr w:type="spellStart"/>
            <w:proofErr w:type="gramStart"/>
            <w:r w:rsidRPr="00801EF0">
              <w:rPr>
                <w:rFonts w:ascii="Times New Roman" w:hAnsi="Times New Roman" w:cs="Times New Roman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 w:rsidRPr="00801EF0">
              <w:rPr>
                <w:rFonts w:ascii="Times New Roman" w:hAnsi="Times New Roman" w:cs="Times New Roman"/>
              </w:rPr>
              <w:t>И.Э.Кашекова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. -- </w:t>
            </w:r>
            <w:r w:rsidRPr="00801EF0">
              <w:rPr>
                <w:rFonts w:ascii="Times New Roman" w:hAnsi="Times New Roman" w:cs="Times New Roman"/>
                <w:color w:val="000000"/>
              </w:rPr>
              <w:t>М.: Академкнига/ Учебник, 2015.</w:t>
            </w:r>
          </w:p>
        </w:tc>
        <w:tc>
          <w:tcPr>
            <w:tcW w:w="4251" w:type="dxa"/>
          </w:tcPr>
          <w:p w:rsidR="00A10D53" w:rsidRPr="00801EF0" w:rsidRDefault="00A10D53" w:rsidP="0076761C">
            <w:pPr>
              <w:rPr>
                <w:rFonts w:ascii="Times New Roman" w:hAnsi="Times New Roman" w:cs="Times New Roman"/>
              </w:rPr>
            </w:pPr>
            <w:proofErr w:type="spellStart"/>
            <w:r w:rsidRPr="00801EF0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И.Э.,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Кашеков</w:t>
            </w:r>
            <w:proofErr w:type="spellEnd"/>
            <w:r w:rsidRPr="00801EF0">
              <w:rPr>
                <w:rFonts w:ascii="Times New Roman" w:hAnsi="Times New Roman" w:cs="Times New Roman"/>
              </w:rPr>
              <w:t xml:space="preserve"> А.Л. Изобразительное искусство. Учебник.3 </w:t>
            </w:r>
            <w:proofErr w:type="spellStart"/>
            <w:r w:rsidRPr="00801EF0">
              <w:rPr>
                <w:rFonts w:ascii="Times New Roman" w:hAnsi="Times New Roman" w:cs="Times New Roman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</w:rPr>
              <w:t>.-  М.: Академкнига/ Учебник</w:t>
            </w:r>
            <w:r w:rsidR="001355EA">
              <w:rPr>
                <w:rFonts w:ascii="Times New Roman" w:hAnsi="Times New Roman" w:cs="Times New Roman"/>
              </w:rPr>
              <w:t>, 2016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A10D53" w:rsidRPr="00801EF0" w:rsidRDefault="00A10D53" w:rsidP="0076761C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изобразительному искусству).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76761C">
            <w:pPr>
              <w:pStyle w:val="a6"/>
              <w:jc w:val="both"/>
              <w:rPr>
                <w:sz w:val="22"/>
                <w:szCs w:val="22"/>
                <w:lang w:eastAsia="en-US" w:bidi="en-US"/>
              </w:rPr>
            </w:pPr>
            <w:r w:rsidRPr="00801EF0">
              <w:rPr>
                <w:sz w:val="22"/>
                <w:szCs w:val="22"/>
                <w:lang w:eastAsia="en-US" w:bidi="en-US"/>
              </w:rPr>
              <w:t xml:space="preserve">Изобразительное искусство. Программа для общеобразовательных учреждений 1-4 классы/ </w:t>
            </w:r>
            <w:proofErr w:type="spellStart"/>
            <w:r w:rsidRPr="00801EF0">
              <w:rPr>
                <w:sz w:val="22"/>
                <w:szCs w:val="22"/>
                <w:lang w:eastAsia="en-US" w:bidi="en-US"/>
              </w:rPr>
              <w:t>В.С.Кукзин</w:t>
            </w:r>
            <w:proofErr w:type="spellEnd"/>
            <w:r w:rsidRPr="00801EF0">
              <w:rPr>
                <w:sz w:val="22"/>
                <w:szCs w:val="22"/>
                <w:lang w:eastAsia="en-US" w:bidi="en-US"/>
              </w:rPr>
              <w:t xml:space="preserve">.- </w:t>
            </w:r>
            <w:proofErr w:type="spellStart"/>
            <w:r w:rsidRPr="00801EF0">
              <w:rPr>
                <w:sz w:val="22"/>
                <w:szCs w:val="22"/>
                <w:lang w:eastAsia="en-US" w:bidi="en-US"/>
              </w:rPr>
              <w:t>М.:Просвещение</w:t>
            </w:r>
            <w:proofErr w:type="spellEnd"/>
            <w:r w:rsidRPr="00801EF0">
              <w:rPr>
                <w:sz w:val="22"/>
                <w:szCs w:val="22"/>
                <w:lang w:eastAsia="en-US" w:bidi="en-US"/>
              </w:rPr>
              <w:t>, 2012г</w:t>
            </w:r>
          </w:p>
        </w:tc>
        <w:tc>
          <w:tcPr>
            <w:tcW w:w="4251" w:type="dxa"/>
          </w:tcPr>
          <w:p w:rsidR="00A10D53" w:rsidRPr="00801EF0" w:rsidRDefault="00A10D53" w:rsidP="0076761C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lang w:bidi="en-US"/>
              </w:rPr>
              <w:t>Изобразительное искусство.</w:t>
            </w:r>
            <w:r w:rsidRPr="00801EF0">
              <w:rPr>
                <w:rFonts w:ascii="Times New Roman" w:eastAsia="Calibri" w:hAnsi="Times New Roman" w:cs="Times New Roman"/>
                <w:lang w:bidi="en-US"/>
              </w:rPr>
              <w:t xml:space="preserve"> 4 </w:t>
            </w:r>
            <w:proofErr w:type="gramStart"/>
            <w:r w:rsidRPr="00801EF0">
              <w:rPr>
                <w:rFonts w:ascii="Times New Roman" w:eastAsia="Calibri" w:hAnsi="Times New Roman" w:cs="Times New Roman"/>
                <w:lang w:bidi="en-US"/>
              </w:rPr>
              <w:t>класс</w:t>
            </w:r>
            <w:r w:rsidRPr="00801EF0">
              <w:rPr>
                <w:rFonts w:ascii="Times New Roman" w:hAnsi="Times New Roman" w:cs="Times New Roman"/>
                <w:lang w:bidi="en-US"/>
              </w:rPr>
              <w:t>.:</w:t>
            </w:r>
            <w:proofErr w:type="gramEnd"/>
            <w:r w:rsidRPr="00801EF0">
              <w:rPr>
                <w:rFonts w:ascii="Times New Roman" w:hAnsi="Times New Roman" w:cs="Times New Roman"/>
                <w:lang w:bidi="en-US"/>
              </w:rPr>
              <w:t xml:space="preserve"> учебник для </w:t>
            </w:r>
            <w:proofErr w:type="spellStart"/>
            <w:r w:rsidRPr="00801EF0">
              <w:rPr>
                <w:rFonts w:ascii="Times New Roman" w:hAnsi="Times New Roman" w:cs="Times New Roman"/>
                <w:lang w:bidi="en-US"/>
              </w:rPr>
              <w:t>общеобразоват</w:t>
            </w:r>
            <w:proofErr w:type="spellEnd"/>
            <w:r w:rsidRPr="00801EF0">
              <w:rPr>
                <w:rFonts w:ascii="Times New Roman" w:hAnsi="Times New Roman" w:cs="Times New Roman"/>
                <w:lang w:bidi="en-US"/>
              </w:rPr>
              <w:t>. учреждений/</w:t>
            </w:r>
            <w:r w:rsidRPr="00801EF0">
              <w:rPr>
                <w:rFonts w:ascii="Times New Roman" w:eastAsia="Calibri" w:hAnsi="Times New Roman" w:cs="Times New Roman"/>
                <w:lang w:bidi="en-US"/>
              </w:rPr>
              <w:t xml:space="preserve"> В.С.Кузин</w:t>
            </w:r>
            <w:r w:rsidRPr="00801EF0">
              <w:rPr>
                <w:rFonts w:ascii="Times New Roman" w:hAnsi="Times New Roman" w:cs="Times New Roman"/>
                <w:lang w:bidi="en-US"/>
              </w:rPr>
              <w:t xml:space="preserve">.- </w:t>
            </w:r>
            <w:r w:rsidRPr="00801EF0">
              <w:rPr>
                <w:rFonts w:ascii="Times New Roman" w:eastAsia="Calibri" w:hAnsi="Times New Roman" w:cs="Times New Roman"/>
                <w:lang w:bidi="en-US"/>
              </w:rPr>
              <w:t xml:space="preserve"> Мо</w:t>
            </w:r>
            <w:r w:rsidRPr="00801EF0">
              <w:rPr>
                <w:rFonts w:ascii="Times New Roman" w:hAnsi="Times New Roman" w:cs="Times New Roman"/>
                <w:lang w:bidi="en-US"/>
              </w:rPr>
              <w:t>сква. : Дрофа, 201</w:t>
            </w:r>
            <w:r w:rsidR="009041C4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A10D53" w:rsidRPr="002901F7" w:rsidTr="00A10D53">
        <w:tc>
          <w:tcPr>
            <w:tcW w:w="2092" w:type="dxa"/>
            <w:vMerge w:val="restart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A10D53" w:rsidRPr="00801EF0" w:rsidRDefault="00A10D53" w:rsidP="00201035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музыке).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20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A10D53" w:rsidRPr="00DB1260" w:rsidRDefault="00DB1260" w:rsidP="0076761C">
            <w:pPr>
              <w:rPr>
                <w:rFonts w:ascii="Times New Roman" w:hAnsi="Times New Roman" w:cs="Times New Roman"/>
              </w:rPr>
            </w:pPr>
            <w:r w:rsidRPr="00DB1260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DB1260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B1260">
              <w:rPr>
                <w:rFonts w:ascii="Times New Roman" w:hAnsi="Times New Roman" w:cs="Times New Roman"/>
              </w:rPr>
              <w:t xml:space="preserve"> Т.С. Музыка 1 класс. - М.: Академкнига/ Учебник, 2015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A10D53" w:rsidRPr="009334C3" w:rsidRDefault="00A10D53" w:rsidP="009334C3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музыке).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</w:tc>
        <w:tc>
          <w:tcPr>
            <w:tcW w:w="4251" w:type="dxa"/>
          </w:tcPr>
          <w:p w:rsidR="00A10D53" w:rsidRPr="00DB1260" w:rsidRDefault="006E28F8" w:rsidP="0076761C">
            <w:pPr>
              <w:rPr>
                <w:rFonts w:ascii="Times New Roman" w:hAnsi="Times New Roman" w:cs="Times New Roman"/>
                <w:lang w:bidi="en-US"/>
              </w:rPr>
            </w:pPr>
            <w:r w:rsidRPr="00DB1260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DB1260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B12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1260">
              <w:rPr>
                <w:rFonts w:ascii="Times New Roman" w:hAnsi="Times New Roman" w:cs="Times New Roman"/>
              </w:rPr>
              <w:t>Т.С.Музыка</w:t>
            </w:r>
            <w:proofErr w:type="spellEnd"/>
            <w:r w:rsidRPr="00DB1260">
              <w:rPr>
                <w:rFonts w:ascii="Times New Roman" w:hAnsi="Times New Roman" w:cs="Times New Roman"/>
              </w:rPr>
              <w:t>. 3 класс - М.: Академкнига/ Учебник, 2016</w:t>
            </w:r>
            <w:bookmarkStart w:id="0" w:name="_GoBack"/>
            <w:bookmarkEnd w:id="0"/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A10D53" w:rsidRPr="00801EF0" w:rsidRDefault="00A10D53" w:rsidP="00201035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музыке).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801EF0" w:rsidRDefault="00A10D53" w:rsidP="0020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A10D53" w:rsidRPr="00DB1260" w:rsidRDefault="00DB1260" w:rsidP="0076761C">
            <w:pPr>
              <w:rPr>
                <w:rFonts w:ascii="Times New Roman" w:hAnsi="Times New Roman" w:cs="Times New Roman"/>
                <w:lang w:bidi="en-US"/>
              </w:rPr>
            </w:pPr>
            <w:r w:rsidRPr="00DB1260">
              <w:rPr>
                <w:rFonts w:ascii="Times New Roman" w:hAnsi="Times New Roman" w:cs="Times New Roman"/>
              </w:rPr>
              <w:lastRenderedPageBreak/>
              <w:t xml:space="preserve">Критская Е.Д., Сергеева Г.П., </w:t>
            </w:r>
            <w:proofErr w:type="spellStart"/>
            <w:r w:rsidRPr="00DB1260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DB12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1260">
              <w:rPr>
                <w:rFonts w:ascii="Times New Roman" w:hAnsi="Times New Roman" w:cs="Times New Roman"/>
              </w:rPr>
              <w:t>Т.С.Музыка</w:t>
            </w:r>
            <w:proofErr w:type="spellEnd"/>
            <w:r w:rsidRPr="00DB1260">
              <w:rPr>
                <w:rFonts w:ascii="Times New Roman" w:hAnsi="Times New Roman" w:cs="Times New Roman"/>
              </w:rPr>
              <w:t xml:space="preserve">. 3 класс - М.: Академкнига/ </w:t>
            </w:r>
            <w:r w:rsidRPr="00DB1260">
              <w:rPr>
                <w:rFonts w:ascii="Times New Roman" w:hAnsi="Times New Roman" w:cs="Times New Roman"/>
              </w:rPr>
              <w:lastRenderedPageBreak/>
              <w:t>Учебник, 2016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A10D53" w:rsidRPr="009334C3" w:rsidRDefault="00A10D53" w:rsidP="009334C3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музыке).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</w:tc>
        <w:tc>
          <w:tcPr>
            <w:tcW w:w="4251" w:type="dxa"/>
          </w:tcPr>
          <w:p w:rsidR="00A10D53" w:rsidRPr="00DB1260" w:rsidRDefault="00DB1260" w:rsidP="0076761C">
            <w:pPr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DB1260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DB1260">
              <w:rPr>
                <w:rFonts w:ascii="Times New Roman" w:hAnsi="Times New Roman" w:cs="Times New Roman"/>
              </w:rPr>
              <w:t xml:space="preserve"> Т.В., Кузнецова В.В. Музыка 4 класс  - М.: Академкнига/ Учебник, 2013</w:t>
            </w:r>
          </w:p>
        </w:tc>
      </w:tr>
      <w:tr w:rsidR="00A10D53" w:rsidRPr="002901F7" w:rsidTr="00A10D53">
        <w:tc>
          <w:tcPr>
            <w:tcW w:w="14992" w:type="dxa"/>
            <w:gridSpan w:val="4"/>
            <w:shd w:val="clear" w:color="auto" w:fill="DDD9C3" w:themeFill="background2" w:themeFillShade="E6"/>
          </w:tcPr>
          <w:p w:rsidR="00A10D53" w:rsidRPr="00A10D53" w:rsidRDefault="00A10D53" w:rsidP="0076761C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A10D5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ФИЗИЧЕСКАЯ КУЛЬТУРА</w:t>
            </w:r>
          </w:p>
        </w:tc>
      </w:tr>
      <w:tr w:rsidR="00A10D53" w:rsidRPr="002901F7" w:rsidTr="00A10D53">
        <w:tc>
          <w:tcPr>
            <w:tcW w:w="2092" w:type="dxa"/>
            <w:vMerge w:val="restart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A10D53" w:rsidRDefault="00604FA6" w:rsidP="005A446F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1.</w:t>
            </w:r>
            <w:r w:rsidR="00A10D53"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физической культуре). В 2 ч. Ч.2 –Москва</w:t>
            </w:r>
            <w:proofErr w:type="gramStart"/>
            <w:r w:rsidR="00A10D53"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="00A10D53"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604FA6" w:rsidRDefault="00604FA6" w:rsidP="00604FA6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2. Физическая культура. Рабочие программы. Предметная линия учебников В.И.Ляха. 1 – 4 классы: пособие для учителей общеобразовательных учреждений/ В.И.Лях. – М.: Просвещение, 2012</w:t>
            </w:r>
          </w:p>
        </w:tc>
        <w:tc>
          <w:tcPr>
            <w:tcW w:w="4251" w:type="dxa"/>
          </w:tcPr>
          <w:p w:rsidR="00A10D53" w:rsidRPr="006A1131" w:rsidRDefault="006A1131" w:rsidP="0076761C">
            <w:pPr>
              <w:rPr>
                <w:rFonts w:ascii="Times New Roman" w:hAnsi="Times New Roman" w:cs="Times New Roman"/>
                <w:lang w:bidi="en-US"/>
              </w:rPr>
            </w:pPr>
            <w:r w:rsidRPr="006A1131">
              <w:rPr>
                <w:rFonts w:ascii="Times New Roman" w:hAnsi="Times New Roman" w:cs="Times New Roman"/>
              </w:rPr>
              <w:t xml:space="preserve">Лях В.И.  Физическая культура 1-4 </w:t>
            </w:r>
            <w:proofErr w:type="spellStart"/>
            <w:r w:rsidRPr="006A1131">
              <w:rPr>
                <w:rFonts w:ascii="Times New Roman" w:hAnsi="Times New Roman" w:cs="Times New Roman"/>
              </w:rPr>
              <w:t>кл</w:t>
            </w:r>
            <w:proofErr w:type="spellEnd"/>
            <w:r w:rsidRPr="006A1131">
              <w:rPr>
                <w:rFonts w:ascii="Times New Roman" w:hAnsi="Times New Roman" w:cs="Times New Roman"/>
              </w:rPr>
              <w:t>. – М.Просвещение, 2015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A10D53" w:rsidRPr="00801EF0" w:rsidRDefault="00604FA6" w:rsidP="005A446F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1.</w:t>
            </w:r>
            <w:r w:rsidR="00A10D53"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физической культуре). В 2 ч. Ч.2 –Москва</w:t>
            </w:r>
            <w:proofErr w:type="gramStart"/>
            <w:r w:rsidR="00A10D53"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="00A10D53"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604FA6" w:rsidRDefault="00604FA6" w:rsidP="00604FA6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2. Физическая культура. Рабочие программы. Предметная линия учебников В.И.Ляха. 1 – 4 классы: пособие для учителей общеобразовательных учреждений/ В.И.Лях. – М.: Просвещение, 2012</w:t>
            </w:r>
          </w:p>
        </w:tc>
        <w:tc>
          <w:tcPr>
            <w:tcW w:w="4251" w:type="dxa"/>
          </w:tcPr>
          <w:p w:rsidR="00A10D53" w:rsidRPr="006A1131" w:rsidRDefault="006A1131" w:rsidP="0076761C">
            <w:pPr>
              <w:rPr>
                <w:rFonts w:ascii="Times New Roman" w:hAnsi="Times New Roman" w:cs="Times New Roman"/>
                <w:lang w:bidi="en-US"/>
              </w:rPr>
            </w:pPr>
            <w:r w:rsidRPr="006A1131">
              <w:rPr>
                <w:rFonts w:ascii="Times New Roman" w:hAnsi="Times New Roman" w:cs="Times New Roman"/>
              </w:rPr>
              <w:t xml:space="preserve">Лях В.И.  Физическая культура 1-4 </w:t>
            </w:r>
            <w:proofErr w:type="spellStart"/>
            <w:r w:rsidRPr="006A1131">
              <w:rPr>
                <w:rFonts w:ascii="Times New Roman" w:hAnsi="Times New Roman" w:cs="Times New Roman"/>
              </w:rPr>
              <w:t>кл</w:t>
            </w:r>
            <w:proofErr w:type="spellEnd"/>
            <w:r w:rsidRPr="006A1131">
              <w:rPr>
                <w:rFonts w:ascii="Times New Roman" w:hAnsi="Times New Roman" w:cs="Times New Roman"/>
              </w:rPr>
              <w:t>. – М.Просвещение, 2012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A10D53" w:rsidRPr="00801EF0" w:rsidRDefault="00604FA6" w:rsidP="005A446F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1.</w:t>
            </w:r>
            <w:r w:rsidR="00A10D53"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физической культуре). В 2 ч. Ч.2 –Москва</w:t>
            </w:r>
            <w:proofErr w:type="gramStart"/>
            <w:r w:rsidR="00A10D53"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="00A10D53"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A10D53" w:rsidRPr="00604FA6" w:rsidRDefault="00604FA6" w:rsidP="00604FA6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2. Физическая культура. Рабочие программы. Предметная линия учебников В.И.Ляха. 1 – 4 классы: пособие для учителей общеобразовательных учреждений/ В.И.Лях. – М.: Просвещение, 2012</w:t>
            </w:r>
          </w:p>
        </w:tc>
        <w:tc>
          <w:tcPr>
            <w:tcW w:w="4251" w:type="dxa"/>
          </w:tcPr>
          <w:p w:rsidR="00A10D53" w:rsidRPr="006A1131" w:rsidRDefault="006A1131" w:rsidP="0076761C">
            <w:pPr>
              <w:rPr>
                <w:rFonts w:ascii="Times New Roman" w:hAnsi="Times New Roman" w:cs="Times New Roman"/>
                <w:lang w:bidi="en-US"/>
              </w:rPr>
            </w:pPr>
            <w:r w:rsidRPr="006A1131">
              <w:rPr>
                <w:rFonts w:ascii="Times New Roman" w:hAnsi="Times New Roman" w:cs="Times New Roman"/>
              </w:rPr>
              <w:t xml:space="preserve">Лях В.И.  Физическая культура 1-4 </w:t>
            </w:r>
            <w:proofErr w:type="spellStart"/>
            <w:r w:rsidRPr="006A1131">
              <w:rPr>
                <w:rFonts w:ascii="Times New Roman" w:hAnsi="Times New Roman" w:cs="Times New Roman"/>
              </w:rPr>
              <w:t>кл</w:t>
            </w:r>
            <w:proofErr w:type="spellEnd"/>
            <w:r w:rsidRPr="006A1131">
              <w:rPr>
                <w:rFonts w:ascii="Times New Roman" w:hAnsi="Times New Roman" w:cs="Times New Roman"/>
              </w:rPr>
              <w:t>. – М.Просвещение, 2012</w:t>
            </w:r>
          </w:p>
        </w:tc>
      </w:tr>
      <w:tr w:rsidR="00A10D53" w:rsidRPr="002901F7" w:rsidTr="00A10D53">
        <w:tc>
          <w:tcPr>
            <w:tcW w:w="2092" w:type="dxa"/>
            <w:vMerge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10D53" w:rsidRPr="00801EF0" w:rsidRDefault="00A10D53" w:rsidP="0080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A10D53" w:rsidRDefault="00604FA6" w:rsidP="00A10D53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1.</w:t>
            </w:r>
            <w:r w:rsidR="00A10D53"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физической культуре). В 2 ч. Ч.2 –Москва</w:t>
            </w:r>
            <w:proofErr w:type="gramStart"/>
            <w:r w:rsidR="00A10D53"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="00A10D53"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604FA6" w:rsidRPr="00801EF0" w:rsidRDefault="00604FA6" w:rsidP="00A10D53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2. Физическая культура. Рабочие программы. Предметная линия учебников В.И.Ляха. 1 – 4 классы: пособие для учителей общеобразовательных учреждений/ В.И.Лях. – М.: Просвещение, 2012</w:t>
            </w:r>
          </w:p>
        </w:tc>
        <w:tc>
          <w:tcPr>
            <w:tcW w:w="4251" w:type="dxa"/>
          </w:tcPr>
          <w:p w:rsidR="00A10D53" w:rsidRPr="006A1131" w:rsidRDefault="006A1131" w:rsidP="0076761C">
            <w:pPr>
              <w:rPr>
                <w:rFonts w:ascii="Times New Roman" w:hAnsi="Times New Roman" w:cs="Times New Roman"/>
                <w:lang w:bidi="en-US"/>
              </w:rPr>
            </w:pPr>
            <w:r w:rsidRPr="006A1131">
              <w:rPr>
                <w:rFonts w:ascii="Times New Roman" w:hAnsi="Times New Roman" w:cs="Times New Roman"/>
              </w:rPr>
              <w:t xml:space="preserve">Лях В.И.  Физическая культура 1-4 </w:t>
            </w:r>
            <w:proofErr w:type="spellStart"/>
            <w:r w:rsidRPr="006A1131">
              <w:rPr>
                <w:rFonts w:ascii="Times New Roman" w:hAnsi="Times New Roman" w:cs="Times New Roman"/>
              </w:rPr>
              <w:t>кл</w:t>
            </w:r>
            <w:proofErr w:type="spellEnd"/>
            <w:r w:rsidRPr="006A1131">
              <w:rPr>
                <w:rFonts w:ascii="Times New Roman" w:hAnsi="Times New Roman" w:cs="Times New Roman"/>
              </w:rPr>
              <w:t>. – М.Просвещение, 2012</w:t>
            </w:r>
          </w:p>
        </w:tc>
      </w:tr>
      <w:tr w:rsidR="00A10D53" w:rsidRPr="002901F7" w:rsidTr="00A10D53">
        <w:tc>
          <w:tcPr>
            <w:tcW w:w="14992" w:type="dxa"/>
            <w:gridSpan w:val="4"/>
            <w:shd w:val="clear" w:color="auto" w:fill="DDD9C3" w:themeFill="background2" w:themeFillShade="E6"/>
          </w:tcPr>
          <w:p w:rsidR="00A10D53" w:rsidRPr="00A10D53" w:rsidRDefault="00A10D53" w:rsidP="00A10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ТЕХНОЛОГИЯ</w:t>
            </w:r>
          </w:p>
          <w:p w:rsidR="00A10D53" w:rsidRPr="002901F7" w:rsidRDefault="00A10D53" w:rsidP="007676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01EF0" w:rsidRPr="002901F7" w:rsidTr="00A10D53">
        <w:tc>
          <w:tcPr>
            <w:tcW w:w="2092" w:type="dxa"/>
            <w:vMerge w:val="restart"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:rsidR="00801EF0" w:rsidRPr="00801EF0" w:rsidRDefault="00801EF0" w:rsidP="004C025F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технологии).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технологии.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Т.М.Рогозина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И.Б.Мылова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4C0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Рагозина Т.М., Гринева А.А. Технология. 1 класс: Учебник. – </w:t>
            </w:r>
            <w:proofErr w:type="gramStart"/>
            <w:r w:rsidRPr="00801EF0">
              <w:rPr>
                <w:rFonts w:ascii="Times New Roman" w:hAnsi="Times New Roman" w:cs="Times New Roman"/>
              </w:rPr>
              <w:t>М. :</w:t>
            </w:r>
            <w:proofErr w:type="gramEnd"/>
            <w:r w:rsidRPr="00801EF0">
              <w:rPr>
                <w:rFonts w:ascii="Times New Roman" w:hAnsi="Times New Roman" w:cs="Times New Roman"/>
              </w:rPr>
              <w:t xml:space="preserve"> Академкнига /Учебник, 2012.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:rsidR="00801EF0" w:rsidRPr="00801EF0" w:rsidRDefault="00801EF0" w:rsidP="004C025F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технологии).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технологии.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Т.М.Рогозина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И.Б.Мылова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4C0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Рагозина Т.М., Гринева А.А. Технология. 2 класс: Учебник. – </w:t>
            </w:r>
            <w:proofErr w:type="gramStart"/>
            <w:r w:rsidRPr="00801EF0">
              <w:rPr>
                <w:rFonts w:ascii="Times New Roman" w:hAnsi="Times New Roman" w:cs="Times New Roman"/>
              </w:rPr>
              <w:t>М. :</w:t>
            </w:r>
            <w:proofErr w:type="gramEnd"/>
            <w:r w:rsidRPr="00801EF0">
              <w:rPr>
                <w:rFonts w:ascii="Times New Roman" w:hAnsi="Times New Roman" w:cs="Times New Roman"/>
              </w:rPr>
              <w:t xml:space="preserve"> Академ</w:t>
            </w:r>
            <w:r w:rsidR="00F641EE">
              <w:rPr>
                <w:rFonts w:ascii="Times New Roman" w:hAnsi="Times New Roman" w:cs="Times New Roman"/>
              </w:rPr>
              <w:t>книга /Учебник, 2012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:rsidR="00801EF0" w:rsidRPr="00801EF0" w:rsidRDefault="00801EF0" w:rsidP="004C025F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технологии).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Программа по технологии.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Т.М.Рогозина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И.Б.Мылова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4C0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lastRenderedPageBreak/>
              <w:t xml:space="preserve">Рагозина Т.М., Гринева А.А. Технология. 3 класс: Учебник. – </w:t>
            </w:r>
            <w:proofErr w:type="gramStart"/>
            <w:r w:rsidRPr="00801EF0">
              <w:rPr>
                <w:rFonts w:ascii="Times New Roman" w:hAnsi="Times New Roman" w:cs="Times New Roman"/>
              </w:rPr>
              <w:t>М. :</w:t>
            </w:r>
            <w:proofErr w:type="gramEnd"/>
            <w:r w:rsidRPr="00801EF0">
              <w:rPr>
                <w:rFonts w:ascii="Times New Roman" w:hAnsi="Times New Roman" w:cs="Times New Roman"/>
              </w:rPr>
              <w:t xml:space="preserve"> Академ</w:t>
            </w:r>
            <w:r w:rsidR="001355EA">
              <w:rPr>
                <w:rFonts w:ascii="Times New Roman" w:hAnsi="Times New Roman" w:cs="Times New Roman"/>
              </w:rPr>
              <w:t xml:space="preserve">книга </w:t>
            </w:r>
            <w:r w:rsidR="001355EA">
              <w:rPr>
                <w:rFonts w:ascii="Times New Roman" w:hAnsi="Times New Roman" w:cs="Times New Roman"/>
              </w:rPr>
              <w:lastRenderedPageBreak/>
              <w:t>/Учебник, 2012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</w:p>
        </w:tc>
      </w:tr>
      <w:tr w:rsidR="00801EF0" w:rsidRPr="002901F7" w:rsidTr="00A10D53">
        <w:tc>
          <w:tcPr>
            <w:tcW w:w="2092" w:type="dxa"/>
            <w:vMerge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01EF0" w:rsidRPr="00A10D53" w:rsidRDefault="00801EF0" w:rsidP="00A1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:rsidR="00801EF0" w:rsidRPr="00801EF0" w:rsidRDefault="00801EF0" w:rsidP="004C025F">
            <w:pPr>
              <w:pStyle w:val="a4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801EF0">
              <w:rPr>
                <w:b w:val="0"/>
                <w:color w:val="000000"/>
                <w:sz w:val="22"/>
                <w:szCs w:val="22"/>
              </w:rPr>
              <w:t>Примерные программы по учебным предметам. Начальная школа (Примерная программа по технологии). В 2 ч. Ч.2 –Москва</w:t>
            </w:r>
            <w:proofErr w:type="gramStart"/>
            <w:r w:rsidRPr="00801EF0">
              <w:rPr>
                <w:b w:val="0"/>
                <w:color w:val="000000"/>
                <w:sz w:val="22"/>
                <w:szCs w:val="22"/>
              </w:rPr>
              <w:t>. :</w:t>
            </w:r>
            <w:proofErr w:type="gramEnd"/>
            <w:r w:rsidRPr="00801EF0">
              <w:rPr>
                <w:b w:val="0"/>
                <w:color w:val="000000"/>
                <w:sz w:val="22"/>
                <w:szCs w:val="22"/>
              </w:rPr>
              <w:t xml:space="preserve"> Просвещение, 2011.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  <w:color w:val="000000"/>
              </w:rPr>
              <w:t xml:space="preserve">Программа по технологии.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Т.М.Рогозина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И.Б.Мылова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/ Программы по учебным предметам. Базисный план внеурочной деятельности: 1-4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.: в 2 ч./Сост. </w:t>
            </w:r>
            <w:proofErr w:type="spellStart"/>
            <w:r w:rsidRPr="00801EF0">
              <w:rPr>
                <w:rFonts w:ascii="Times New Roman" w:hAnsi="Times New Roman" w:cs="Times New Roman"/>
                <w:color w:val="000000"/>
              </w:rPr>
              <w:t>Р.Г.Чуракова</w:t>
            </w:r>
            <w:proofErr w:type="spellEnd"/>
            <w:r w:rsidRPr="00801EF0">
              <w:rPr>
                <w:rFonts w:ascii="Times New Roman" w:hAnsi="Times New Roman" w:cs="Times New Roman"/>
                <w:color w:val="000000"/>
              </w:rPr>
              <w:t xml:space="preserve"> – М.: Академкнига/ Учебник, 2011</w:t>
            </w:r>
          </w:p>
        </w:tc>
        <w:tc>
          <w:tcPr>
            <w:tcW w:w="4251" w:type="dxa"/>
          </w:tcPr>
          <w:p w:rsidR="00801EF0" w:rsidRPr="00801EF0" w:rsidRDefault="00801EF0" w:rsidP="004C0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EF0">
              <w:rPr>
                <w:rFonts w:ascii="Times New Roman" w:hAnsi="Times New Roman" w:cs="Times New Roman"/>
              </w:rPr>
              <w:t xml:space="preserve">Рагозина Т.М., Гринева А.А. Технология. 4 класс: Учебник. – </w:t>
            </w:r>
            <w:proofErr w:type="gramStart"/>
            <w:r w:rsidRPr="00801EF0">
              <w:rPr>
                <w:rFonts w:ascii="Times New Roman" w:hAnsi="Times New Roman" w:cs="Times New Roman"/>
              </w:rPr>
              <w:t>М. :</w:t>
            </w:r>
            <w:proofErr w:type="gramEnd"/>
            <w:r w:rsidRPr="00801EF0">
              <w:rPr>
                <w:rFonts w:ascii="Times New Roman" w:hAnsi="Times New Roman" w:cs="Times New Roman"/>
              </w:rPr>
              <w:t xml:space="preserve"> Академ</w:t>
            </w:r>
            <w:r w:rsidR="009041C4">
              <w:rPr>
                <w:rFonts w:ascii="Times New Roman" w:hAnsi="Times New Roman" w:cs="Times New Roman"/>
              </w:rPr>
              <w:t>книга /Учебник, 2012</w:t>
            </w:r>
          </w:p>
          <w:p w:rsidR="00801EF0" w:rsidRPr="00801EF0" w:rsidRDefault="00801EF0" w:rsidP="004C025F">
            <w:pPr>
              <w:rPr>
                <w:rFonts w:ascii="Times New Roman" w:hAnsi="Times New Roman" w:cs="Times New Roman"/>
              </w:rPr>
            </w:pPr>
          </w:p>
        </w:tc>
      </w:tr>
    </w:tbl>
    <w:p w:rsidR="00BA4A85" w:rsidRDefault="00BA4A85" w:rsidP="00290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A85" w:rsidRPr="002901F7" w:rsidRDefault="00BA4A85" w:rsidP="00290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A85" w:rsidRPr="002901F7" w:rsidRDefault="00BA4A85" w:rsidP="00290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1D6" w:rsidRPr="002901F7" w:rsidRDefault="00A571D6" w:rsidP="00290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71D6" w:rsidRPr="002901F7" w:rsidSect="00CA57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132"/>
    <w:multiLevelType w:val="hybridMultilevel"/>
    <w:tmpl w:val="E132E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76BCA"/>
    <w:multiLevelType w:val="hybridMultilevel"/>
    <w:tmpl w:val="FA8678D0"/>
    <w:lvl w:ilvl="0" w:tplc="CCB6D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D1E9E"/>
    <w:multiLevelType w:val="hybridMultilevel"/>
    <w:tmpl w:val="A46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0A0"/>
    <w:rsid w:val="00117451"/>
    <w:rsid w:val="00120EAB"/>
    <w:rsid w:val="00126909"/>
    <w:rsid w:val="001355EA"/>
    <w:rsid w:val="002901F7"/>
    <w:rsid w:val="002E2C8B"/>
    <w:rsid w:val="00320C78"/>
    <w:rsid w:val="003A600A"/>
    <w:rsid w:val="003F30A0"/>
    <w:rsid w:val="004316A5"/>
    <w:rsid w:val="004D11D0"/>
    <w:rsid w:val="004D1FCD"/>
    <w:rsid w:val="00503F61"/>
    <w:rsid w:val="005D13F4"/>
    <w:rsid w:val="00604FA6"/>
    <w:rsid w:val="006A1131"/>
    <w:rsid w:val="006E28F8"/>
    <w:rsid w:val="00763580"/>
    <w:rsid w:val="007B1B4B"/>
    <w:rsid w:val="007D7379"/>
    <w:rsid w:val="00801EF0"/>
    <w:rsid w:val="008F6E3B"/>
    <w:rsid w:val="009041C4"/>
    <w:rsid w:val="009334C3"/>
    <w:rsid w:val="00944041"/>
    <w:rsid w:val="00A10D53"/>
    <w:rsid w:val="00A571D6"/>
    <w:rsid w:val="00A71A33"/>
    <w:rsid w:val="00AB61E6"/>
    <w:rsid w:val="00BA4A85"/>
    <w:rsid w:val="00BC40B5"/>
    <w:rsid w:val="00BF11E5"/>
    <w:rsid w:val="00C23A77"/>
    <w:rsid w:val="00CA575F"/>
    <w:rsid w:val="00D83C71"/>
    <w:rsid w:val="00DB1260"/>
    <w:rsid w:val="00DB59BD"/>
    <w:rsid w:val="00E827CB"/>
    <w:rsid w:val="00F45A89"/>
    <w:rsid w:val="00F641EE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3B7D-BE33-4B94-B952-7C65EB55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71A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71A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 Spacing"/>
    <w:qFormat/>
    <w:rsid w:val="002E2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60EE-C68E-4ADD-847E-AC3B2E6C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2017-01-26T11:23:00Z</dcterms:created>
  <dcterms:modified xsi:type="dcterms:W3CDTF">2017-01-30T06:03:00Z</dcterms:modified>
</cp:coreProperties>
</file>